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59" w:rsidRPr="00806177" w:rsidRDefault="00606759" w:rsidP="00606759">
      <w:pPr>
        <w:pStyle w:val="Default"/>
        <w:rPr>
          <w:b/>
          <w:sz w:val="44"/>
          <w:szCs w:val="44"/>
        </w:rPr>
      </w:pPr>
    </w:p>
    <w:p w:rsidR="00606759" w:rsidRPr="00806177" w:rsidRDefault="00606759" w:rsidP="00606759">
      <w:pPr>
        <w:pStyle w:val="Default"/>
        <w:jc w:val="center"/>
        <w:rPr>
          <w:b/>
          <w:color w:val="00B050"/>
          <w:sz w:val="44"/>
          <w:szCs w:val="44"/>
        </w:rPr>
      </w:pPr>
      <w:r w:rsidRPr="00806177">
        <w:rPr>
          <w:b/>
          <w:color w:val="00B050"/>
          <w:sz w:val="44"/>
          <w:szCs w:val="44"/>
        </w:rPr>
        <w:t>INNISFIL FARMERS' MARKET</w:t>
      </w:r>
    </w:p>
    <w:p w:rsidR="00606759" w:rsidRPr="007D50AA" w:rsidRDefault="00606759" w:rsidP="00606759">
      <w:pPr>
        <w:pStyle w:val="Default"/>
        <w:jc w:val="center"/>
        <w:rPr>
          <w:color w:val="00B050"/>
          <w:sz w:val="40"/>
          <w:szCs w:val="40"/>
        </w:rPr>
      </w:pPr>
      <w:r w:rsidRPr="007D50AA">
        <w:rPr>
          <w:color w:val="00B050"/>
          <w:sz w:val="40"/>
          <w:szCs w:val="40"/>
        </w:rPr>
        <w:t>COMMUNITY GROUPS APPLICATION</w:t>
      </w:r>
    </w:p>
    <w:p w:rsidR="007D50AA" w:rsidRDefault="007D50AA" w:rsidP="00606759">
      <w:pPr>
        <w:pStyle w:val="Default"/>
        <w:jc w:val="center"/>
        <w:rPr>
          <w:color w:val="00B050"/>
          <w:sz w:val="44"/>
          <w:szCs w:val="44"/>
        </w:rPr>
      </w:pPr>
    </w:p>
    <w:p w:rsidR="007D50AA" w:rsidRDefault="00806177" w:rsidP="007D50AA">
      <w:pPr>
        <w:pStyle w:val="Default"/>
        <w:jc w:val="center"/>
        <w:rPr>
          <w:color w:val="00B050"/>
          <w:sz w:val="36"/>
          <w:szCs w:val="36"/>
        </w:rPr>
      </w:pPr>
      <w:r>
        <w:rPr>
          <w:color w:val="00B050"/>
          <w:sz w:val="36"/>
          <w:szCs w:val="36"/>
        </w:rPr>
        <w:t>EMAIL to</w:t>
      </w:r>
      <w:r w:rsidR="007D50AA">
        <w:rPr>
          <w:color w:val="00B050"/>
          <w:sz w:val="36"/>
          <w:szCs w:val="36"/>
        </w:rPr>
        <w:t xml:space="preserve">: </w:t>
      </w:r>
      <w:hyperlink r:id="rId5" w:history="1">
        <w:r w:rsidR="007D50AA" w:rsidRPr="00CD7DD1">
          <w:rPr>
            <w:rStyle w:val="Hyperlink"/>
            <w:sz w:val="36"/>
            <w:szCs w:val="36"/>
          </w:rPr>
          <w:t>Innisfilfarmersmarket@outlook.com</w:t>
        </w:r>
      </w:hyperlink>
    </w:p>
    <w:p w:rsidR="007D50AA" w:rsidRDefault="007D50AA" w:rsidP="007D50AA">
      <w:pPr>
        <w:pStyle w:val="Default"/>
        <w:rPr>
          <w:color w:val="00B050"/>
          <w:sz w:val="36"/>
          <w:szCs w:val="36"/>
        </w:rPr>
      </w:pPr>
    </w:p>
    <w:p w:rsidR="007D50AA" w:rsidRDefault="00806177" w:rsidP="007D50AA">
      <w:pPr>
        <w:pStyle w:val="Default"/>
        <w:jc w:val="center"/>
        <w:rPr>
          <w:color w:val="00B050"/>
          <w:sz w:val="36"/>
          <w:szCs w:val="36"/>
        </w:rPr>
      </w:pPr>
      <w:r>
        <w:rPr>
          <w:color w:val="00B050"/>
          <w:sz w:val="36"/>
          <w:szCs w:val="36"/>
        </w:rPr>
        <w:t>Mail to:</w:t>
      </w:r>
      <w:r w:rsidR="007D50AA">
        <w:rPr>
          <w:color w:val="00B050"/>
          <w:sz w:val="36"/>
          <w:szCs w:val="36"/>
        </w:rPr>
        <w:t xml:space="preserve"> PO BOX </w:t>
      </w:r>
      <w:r>
        <w:rPr>
          <w:color w:val="00B050"/>
          <w:sz w:val="36"/>
          <w:szCs w:val="36"/>
        </w:rPr>
        <w:t>#</w:t>
      </w:r>
      <w:proofErr w:type="gramStart"/>
      <w:r w:rsidR="007D50AA">
        <w:rPr>
          <w:color w:val="00B050"/>
          <w:sz w:val="36"/>
          <w:szCs w:val="36"/>
        </w:rPr>
        <w:t>7027 ,</w:t>
      </w:r>
      <w:proofErr w:type="gramEnd"/>
      <w:r w:rsidR="007D50AA">
        <w:rPr>
          <w:color w:val="00B050"/>
          <w:sz w:val="36"/>
          <w:szCs w:val="36"/>
        </w:rPr>
        <w:t xml:space="preserve"> Innisfil Ontario, L9S 1A8</w:t>
      </w:r>
    </w:p>
    <w:p w:rsidR="00606759" w:rsidRPr="007D50AA" w:rsidRDefault="00606759" w:rsidP="00606759">
      <w:pPr>
        <w:pStyle w:val="Default"/>
        <w:rPr>
          <w:rFonts w:asciiTheme="minorHAnsi" w:hAnsiTheme="minorHAnsi" w:cstheme="minorHAnsi"/>
          <w:sz w:val="29"/>
          <w:szCs w:val="29"/>
        </w:rPr>
      </w:pPr>
    </w:p>
    <w:p w:rsidR="00606759" w:rsidRPr="007D50AA" w:rsidRDefault="00606759" w:rsidP="00806177">
      <w:pPr>
        <w:pStyle w:val="Default"/>
        <w:jc w:val="center"/>
        <w:rPr>
          <w:rFonts w:asciiTheme="minorHAnsi" w:hAnsiTheme="minorHAnsi" w:cstheme="minorHAnsi"/>
          <w:sz w:val="29"/>
          <w:szCs w:val="29"/>
        </w:rPr>
      </w:pPr>
      <w:r w:rsidRPr="007D50AA">
        <w:rPr>
          <w:rFonts w:asciiTheme="minorHAnsi" w:hAnsiTheme="minorHAnsi" w:cstheme="minorHAnsi"/>
          <w:sz w:val="29"/>
          <w:szCs w:val="29"/>
        </w:rPr>
        <w:t xml:space="preserve">This Application is for </w:t>
      </w:r>
      <w:r w:rsidRPr="00D42B67">
        <w:rPr>
          <w:rFonts w:asciiTheme="minorHAnsi" w:hAnsiTheme="minorHAnsi" w:cstheme="minorHAnsi"/>
          <w:i/>
          <w:sz w:val="29"/>
          <w:szCs w:val="29"/>
          <w:u w:val="single"/>
        </w:rPr>
        <w:t xml:space="preserve">Community Groups </w:t>
      </w:r>
      <w:r w:rsidR="00CA263E">
        <w:rPr>
          <w:rFonts w:asciiTheme="minorHAnsi" w:hAnsiTheme="minorHAnsi" w:cstheme="minorHAnsi"/>
          <w:i/>
          <w:sz w:val="29"/>
          <w:szCs w:val="29"/>
          <w:u w:val="single"/>
        </w:rPr>
        <w:t>only.</w:t>
      </w:r>
    </w:p>
    <w:p w:rsidR="00606759" w:rsidRPr="007D50AA" w:rsidRDefault="00606759" w:rsidP="00806177">
      <w:pPr>
        <w:pStyle w:val="Default"/>
        <w:jc w:val="center"/>
        <w:rPr>
          <w:rFonts w:asciiTheme="minorHAnsi" w:hAnsiTheme="minorHAnsi" w:cstheme="minorHAnsi"/>
          <w:sz w:val="29"/>
          <w:szCs w:val="29"/>
        </w:rPr>
      </w:pPr>
    </w:p>
    <w:p w:rsidR="00806177" w:rsidRDefault="00CA263E" w:rsidP="00806177">
      <w:pPr>
        <w:pStyle w:val="Default"/>
        <w:jc w:val="center"/>
        <w:rPr>
          <w:rFonts w:asciiTheme="minorHAnsi" w:hAnsiTheme="minorHAnsi" w:cstheme="minorHAnsi"/>
          <w:sz w:val="28"/>
          <w:szCs w:val="28"/>
        </w:rPr>
      </w:pPr>
      <w:r>
        <w:rPr>
          <w:rFonts w:asciiTheme="minorHAnsi" w:hAnsiTheme="minorHAnsi" w:cstheme="minorHAnsi"/>
          <w:sz w:val="28"/>
          <w:szCs w:val="28"/>
        </w:rPr>
        <w:t>Thursdays we run the Stroud Arena in Innisfil.</w:t>
      </w:r>
    </w:p>
    <w:p w:rsidR="00CA263E" w:rsidRDefault="00CA263E" w:rsidP="00806177">
      <w:pPr>
        <w:pStyle w:val="Default"/>
        <w:jc w:val="center"/>
        <w:rPr>
          <w:rFonts w:asciiTheme="minorHAnsi" w:hAnsiTheme="minorHAnsi" w:cstheme="minorHAnsi"/>
          <w:sz w:val="28"/>
          <w:szCs w:val="28"/>
        </w:rPr>
      </w:pPr>
      <w:r>
        <w:rPr>
          <w:rFonts w:asciiTheme="minorHAnsi" w:hAnsiTheme="minorHAnsi" w:cstheme="minorHAnsi"/>
          <w:sz w:val="28"/>
          <w:szCs w:val="28"/>
        </w:rPr>
        <w:t xml:space="preserve">The </w:t>
      </w:r>
      <w:r w:rsidR="00806177">
        <w:rPr>
          <w:rFonts w:asciiTheme="minorHAnsi" w:hAnsiTheme="minorHAnsi" w:cstheme="minorHAnsi"/>
          <w:sz w:val="28"/>
          <w:szCs w:val="28"/>
        </w:rPr>
        <w:t>Google</w:t>
      </w:r>
      <w:r>
        <w:rPr>
          <w:rFonts w:asciiTheme="minorHAnsi" w:hAnsiTheme="minorHAnsi" w:cstheme="minorHAnsi"/>
          <w:sz w:val="28"/>
          <w:szCs w:val="28"/>
        </w:rPr>
        <w:t xml:space="preserve"> maps address for this is 7883 </w:t>
      </w:r>
      <w:proofErr w:type="spellStart"/>
      <w:r>
        <w:rPr>
          <w:rFonts w:asciiTheme="minorHAnsi" w:hAnsiTheme="minorHAnsi" w:cstheme="minorHAnsi"/>
          <w:sz w:val="28"/>
          <w:szCs w:val="28"/>
        </w:rPr>
        <w:t>Yonge</w:t>
      </w:r>
      <w:proofErr w:type="spellEnd"/>
      <w:r>
        <w:rPr>
          <w:rFonts w:asciiTheme="minorHAnsi" w:hAnsiTheme="minorHAnsi" w:cstheme="minorHAnsi"/>
          <w:sz w:val="28"/>
          <w:szCs w:val="28"/>
        </w:rPr>
        <w:t xml:space="preserve"> Street Innisfil.</w:t>
      </w:r>
    </w:p>
    <w:p w:rsidR="00CA263E" w:rsidRDefault="00CA263E" w:rsidP="007D50AA">
      <w:pPr>
        <w:pStyle w:val="Default"/>
        <w:rPr>
          <w:rFonts w:asciiTheme="minorHAnsi" w:hAnsiTheme="minorHAnsi" w:cstheme="minorHAnsi"/>
          <w:sz w:val="28"/>
          <w:szCs w:val="28"/>
        </w:rPr>
      </w:pPr>
    </w:p>
    <w:p w:rsidR="00CA263E" w:rsidRPr="00CA263E" w:rsidRDefault="00CA263E" w:rsidP="007D50AA">
      <w:pPr>
        <w:pStyle w:val="Default"/>
        <w:rPr>
          <w:rFonts w:asciiTheme="minorHAnsi" w:hAnsiTheme="minorHAnsi" w:cstheme="minorHAnsi"/>
          <w:sz w:val="28"/>
          <w:szCs w:val="28"/>
        </w:rPr>
      </w:pPr>
    </w:p>
    <w:p w:rsidR="00606759" w:rsidRPr="007D50AA" w:rsidRDefault="00CA263E" w:rsidP="007D50AA">
      <w:pPr>
        <w:pStyle w:val="Default"/>
        <w:rPr>
          <w:rFonts w:asciiTheme="minorHAnsi" w:hAnsiTheme="minorHAnsi" w:cstheme="minorHAnsi"/>
          <w:sz w:val="29"/>
          <w:szCs w:val="29"/>
        </w:rPr>
      </w:pPr>
      <w:r>
        <w:rPr>
          <w:rFonts w:asciiTheme="minorHAnsi" w:hAnsiTheme="minorHAnsi" w:cstheme="minorHAnsi"/>
          <w:sz w:val="29"/>
          <w:szCs w:val="29"/>
        </w:rPr>
        <w:t>Community Group</w:t>
      </w:r>
      <w:r w:rsidR="00606759" w:rsidRPr="007D50AA">
        <w:rPr>
          <w:rFonts w:asciiTheme="minorHAnsi" w:hAnsiTheme="minorHAnsi" w:cstheme="minorHAnsi"/>
          <w:sz w:val="29"/>
          <w:szCs w:val="29"/>
        </w:rPr>
        <w:t xml:space="preserve"> Name: ___________________________</w:t>
      </w:r>
    </w:p>
    <w:p w:rsidR="007D50AA" w:rsidRPr="007D50AA" w:rsidRDefault="007D50AA" w:rsidP="007D50AA">
      <w:pPr>
        <w:pStyle w:val="Default"/>
        <w:rPr>
          <w:rFonts w:asciiTheme="minorHAnsi" w:hAnsiTheme="minorHAnsi" w:cstheme="minorHAnsi"/>
          <w:sz w:val="29"/>
          <w:szCs w:val="29"/>
        </w:rPr>
      </w:pPr>
    </w:p>
    <w:p w:rsidR="00606759" w:rsidRPr="007D50AA" w:rsidRDefault="00606759" w:rsidP="007D50AA">
      <w:pPr>
        <w:pStyle w:val="Default"/>
        <w:rPr>
          <w:rFonts w:asciiTheme="minorHAnsi" w:hAnsiTheme="minorHAnsi" w:cstheme="minorHAnsi"/>
          <w:sz w:val="29"/>
          <w:szCs w:val="29"/>
        </w:rPr>
      </w:pPr>
      <w:r w:rsidRPr="007D50AA">
        <w:rPr>
          <w:rFonts w:asciiTheme="minorHAnsi" w:hAnsiTheme="minorHAnsi" w:cstheme="minorHAnsi"/>
          <w:sz w:val="29"/>
          <w:szCs w:val="29"/>
        </w:rPr>
        <w:t>Contact Name: __________</w:t>
      </w:r>
      <w:r w:rsidR="007D50AA" w:rsidRPr="007D50AA">
        <w:rPr>
          <w:rFonts w:asciiTheme="minorHAnsi" w:hAnsiTheme="minorHAnsi" w:cstheme="minorHAnsi"/>
          <w:sz w:val="29"/>
          <w:szCs w:val="29"/>
        </w:rPr>
        <w:t>________________________________</w:t>
      </w:r>
    </w:p>
    <w:p w:rsidR="00606759" w:rsidRPr="007D50AA" w:rsidRDefault="00606759" w:rsidP="007D50AA">
      <w:pPr>
        <w:pStyle w:val="Default"/>
        <w:rPr>
          <w:rFonts w:asciiTheme="minorHAnsi" w:hAnsiTheme="minorHAnsi" w:cstheme="minorHAnsi"/>
          <w:sz w:val="29"/>
          <w:szCs w:val="29"/>
        </w:rPr>
      </w:pPr>
    </w:p>
    <w:p w:rsidR="00606759" w:rsidRPr="007D50AA" w:rsidRDefault="00606759" w:rsidP="007D50AA">
      <w:pPr>
        <w:pStyle w:val="Default"/>
        <w:rPr>
          <w:rFonts w:asciiTheme="minorHAnsi" w:hAnsiTheme="minorHAnsi" w:cstheme="minorHAnsi"/>
          <w:sz w:val="29"/>
          <w:szCs w:val="29"/>
        </w:rPr>
      </w:pPr>
      <w:r w:rsidRPr="007D50AA">
        <w:rPr>
          <w:rFonts w:asciiTheme="minorHAnsi" w:hAnsiTheme="minorHAnsi" w:cstheme="minorHAnsi"/>
          <w:sz w:val="29"/>
          <w:szCs w:val="29"/>
        </w:rPr>
        <w:t>Email Address: _________________________________________</w:t>
      </w:r>
      <w:r w:rsidR="007D50AA" w:rsidRPr="007D50AA">
        <w:rPr>
          <w:rFonts w:asciiTheme="minorHAnsi" w:hAnsiTheme="minorHAnsi" w:cstheme="minorHAnsi"/>
          <w:sz w:val="29"/>
          <w:szCs w:val="29"/>
        </w:rPr>
        <w:t>_</w:t>
      </w:r>
    </w:p>
    <w:p w:rsidR="00606759" w:rsidRPr="007D50AA" w:rsidRDefault="00606759" w:rsidP="007D50AA">
      <w:pPr>
        <w:pStyle w:val="Default"/>
        <w:rPr>
          <w:rFonts w:asciiTheme="minorHAnsi" w:hAnsiTheme="minorHAnsi" w:cstheme="minorHAnsi"/>
          <w:sz w:val="29"/>
          <w:szCs w:val="29"/>
        </w:rPr>
      </w:pPr>
      <w:r w:rsidRPr="007D50AA">
        <w:rPr>
          <w:rFonts w:asciiTheme="minorHAnsi" w:hAnsiTheme="minorHAnsi" w:cstheme="minorHAnsi"/>
          <w:sz w:val="29"/>
          <w:szCs w:val="29"/>
        </w:rPr>
        <w:t xml:space="preserve"> </w:t>
      </w:r>
    </w:p>
    <w:p w:rsidR="00606759" w:rsidRPr="007D50AA" w:rsidRDefault="00606759" w:rsidP="007D50AA">
      <w:pPr>
        <w:pStyle w:val="Default"/>
        <w:rPr>
          <w:rFonts w:asciiTheme="minorHAnsi" w:hAnsiTheme="minorHAnsi" w:cstheme="minorHAnsi"/>
          <w:sz w:val="29"/>
          <w:szCs w:val="29"/>
        </w:rPr>
      </w:pPr>
      <w:r w:rsidRPr="007D50AA">
        <w:rPr>
          <w:rFonts w:asciiTheme="minorHAnsi" w:hAnsiTheme="minorHAnsi" w:cstheme="minorHAnsi"/>
          <w:sz w:val="29"/>
          <w:szCs w:val="29"/>
        </w:rPr>
        <w:t xml:space="preserve">Mailing Address: ________________________________________ </w:t>
      </w:r>
    </w:p>
    <w:p w:rsidR="00606759" w:rsidRPr="007D50AA" w:rsidRDefault="00606759" w:rsidP="007D50AA">
      <w:pPr>
        <w:pStyle w:val="Default"/>
        <w:rPr>
          <w:rFonts w:asciiTheme="minorHAnsi" w:hAnsiTheme="minorHAnsi" w:cstheme="minorHAnsi"/>
          <w:sz w:val="29"/>
          <w:szCs w:val="29"/>
        </w:rPr>
      </w:pPr>
    </w:p>
    <w:p w:rsidR="00606759" w:rsidRPr="007D50AA" w:rsidRDefault="00606759" w:rsidP="007D50AA">
      <w:pPr>
        <w:pStyle w:val="Default"/>
        <w:rPr>
          <w:rFonts w:asciiTheme="minorHAnsi" w:hAnsiTheme="minorHAnsi" w:cstheme="minorHAnsi"/>
          <w:sz w:val="29"/>
          <w:szCs w:val="29"/>
        </w:rPr>
      </w:pPr>
      <w:r w:rsidRPr="007D50AA">
        <w:rPr>
          <w:rFonts w:asciiTheme="minorHAnsi" w:hAnsiTheme="minorHAnsi" w:cstheme="minorHAnsi"/>
          <w:sz w:val="29"/>
          <w:szCs w:val="29"/>
        </w:rPr>
        <w:t>Phone Number</w:t>
      </w:r>
      <w:proofErr w:type="gramStart"/>
      <w:r w:rsidRPr="007D50AA">
        <w:rPr>
          <w:rFonts w:asciiTheme="minorHAnsi" w:hAnsiTheme="minorHAnsi" w:cstheme="minorHAnsi"/>
          <w:sz w:val="29"/>
          <w:szCs w:val="29"/>
        </w:rPr>
        <w:t>:_</w:t>
      </w:r>
      <w:proofErr w:type="gramEnd"/>
      <w:r w:rsidRPr="007D50AA">
        <w:rPr>
          <w:rFonts w:asciiTheme="minorHAnsi" w:hAnsiTheme="minorHAnsi" w:cstheme="minorHAnsi"/>
          <w:sz w:val="29"/>
          <w:szCs w:val="29"/>
        </w:rPr>
        <w:t>________________________________________</w:t>
      </w:r>
      <w:r w:rsidR="007D50AA" w:rsidRPr="007D50AA">
        <w:rPr>
          <w:rFonts w:asciiTheme="minorHAnsi" w:hAnsiTheme="minorHAnsi" w:cstheme="minorHAnsi"/>
          <w:sz w:val="29"/>
          <w:szCs w:val="29"/>
        </w:rPr>
        <w:t>_</w:t>
      </w:r>
    </w:p>
    <w:p w:rsidR="00606759" w:rsidRPr="007D50AA" w:rsidRDefault="00606759" w:rsidP="00606759">
      <w:pPr>
        <w:pStyle w:val="Default"/>
        <w:rPr>
          <w:rFonts w:asciiTheme="minorHAnsi" w:hAnsiTheme="minorHAnsi" w:cstheme="minorHAnsi"/>
          <w:sz w:val="29"/>
          <w:szCs w:val="29"/>
        </w:rPr>
      </w:pPr>
    </w:p>
    <w:p w:rsidR="00606759" w:rsidRPr="007D50AA" w:rsidRDefault="00CA263E" w:rsidP="00606759">
      <w:pPr>
        <w:pStyle w:val="Default"/>
        <w:rPr>
          <w:rFonts w:asciiTheme="minorHAnsi" w:hAnsiTheme="minorHAnsi" w:cstheme="minorHAnsi"/>
          <w:sz w:val="29"/>
          <w:szCs w:val="29"/>
        </w:rPr>
      </w:pPr>
      <w:r>
        <w:rPr>
          <w:rFonts w:asciiTheme="minorHAnsi" w:hAnsiTheme="minorHAnsi" w:cstheme="minorHAnsi"/>
          <w:sz w:val="29"/>
          <w:szCs w:val="29"/>
        </w:rPr>
        <w:t>What do you do as a</w:t>
      </w:r>
      <w:r w:rsidR="009510B3" w:rsidRPr="007D50AA">
        <w:rPr>
          <w:rFonts w:asciiTheme="minorHAnsi" w:hAnsiTheme="minorHAnsi" w:cstheme="minorHAnsi"/>
          <w:sz w:val="29"/>
          <w:szCs w:val="29"/>
        </w:rPr>
        <w:t xml:space="preserve"> Community Group</w:t>
      </w:r>
      <w:r w:rsidR="00606759" w:rsidRPr="007D50AA">
        <w:rPr>
          <w:rFonts w:asciiTheme="minorHAnsi" w:hAnsiTheme="minorHAnsi" w:cstheme="minorHAnsi"/>
          <w:sz w:val="29"/>
          <w:szCs w:val="29"/>
        </w:rPr>
        <w:t xml:space="preserve">? Tell us about what you do! </w:t>
      </w:r>
      <w:r>
        <w:rPr>
          <w:rFonts w:asciiTheme="minorHAnsi" w:hAnsiTheme="minorHAnsi" w:cstheme="minorHAnsi"/>
          <w:sz w:val="29"/>
          <w:szCs w:val="29"/>
        </w:rPr>
        <w:t>P</w:t>
      </w:r>
      <w:r w:rsidR="00D42B67">
        <w:rPr>
          <w:rFonts w:asciiTheme="minorHAnsi" w:hAnsiTheme="minorHAnsi" w:cstheme="minorHAnsi"/>
          <w:sz w:val="29"/>
          <w:szCs w:val="29"/>
        </w:rPr>
        <w:t xml:space="preserve">lease indicate if you are fundraising and how you are fundraising. </w:t>
      </w:r>
      <w:proofErr w:type="spellStart"/>
      <w:r w:rsidR="00D42B67">
        <w:rPr>
          <w:rFonts w:asciiTheme="minorHAnsi" w:hAnsiTheme="minorHAnsi" w:cstheme="minorHAnsi"/>
          <w:sz w:val="29"/>
          <w:szCs w:val="29"/>
        </w:rPr>
        <w:t>Ie</w:t>
      </w:r>
      <w:proofErr w:type="spellEnd"/>
      <w:r w:rsidR="00D42B67">
        <w:rPr>
          <w:rFonts w:asciiTheme="minorHAnsi" w:hAnsiTheme="minorHAnsi" w:cstheme="minorHAnsi"/>
          <w:sz w:val="29"/>
          <w:szCs w:val="29"/>
        </w:rPr>
        <w:t xml:space="preserve">: Lottery tickets must have appropriate permits. </w:t>
      </w:r>
    </w:p>
    <w:p w:rsidR="00606759" w:rsidRPr="007D50AA" w:rsidRDefault="00606759" w:rsidP="00606759">
      <w:pPr>
        <w:pStyle w:val="Default"/>
        <w:rPr>
          <w:rFonts w:asciiTheme="minorHAnsi" w:hAnsiTheme="minorHAnsi" w:cstheme="minorHAnsi"/>
          <w:sz w:val="29"/>
          <w:szCs w:val="29"/>
        </w:rPr>
      </w:pPr>
      <w:r w:rsidRPr="007D50AA">
        <w:rPr>
          <w:rFonts w:asciiTheme="minorHAnsi" w:hAnsiTheme="minorHAnsi" w:cstheme="minorHAnsi"/>
          <w:sz w:val="29"/>
          <w:szCs w:val="29"/>
        </w:rPr>
        <w:t>__________________________________________________________</w:t>
      </w:r>
    </w:p>
    <w:p w:rsidR="00606759" w:rsidRPr="007D50AA" w:rsidRDefault="00606759" w:rsidP="00606759">
      <w:pPr>
        <w:pStyle w:val="Default"/>
        <w:rPr>
          <w:rFonts w:asciiTheme="minorHAnsi" w:hAnsiTheme="minorHAnsi" w:cstheme="minorHAnsi"/>
          <w:sz w:val="29"/>
          <w:szCs w:val="29"/>
        </w:rPr>
      </w:pPr>
    </w:p>
    <w:p w:rsidR="00606759" w:rsidRPr="007D50AA" w:rsidRDefault="00606759" w:rsidP="00606759">
      <w:pPr>
        <w:pStyle w:val="Default"/>
        <w:rPr>
          <w:rFonts w:asciiTheme="minorHAnsi" w:hAnsiTheme="minorHAnsi" w:cstheme="minorHAnsi"/>
          <w:sz w:val="29"/>
          <w:szCs w:val="29"/>
        </w:rPr>
      </w:pPr>
      <w:r w:rsidRPr="007D50AA">
        <w:rPr>
          <w:rFonts w:asciiTheme="minorHAnsi" w:hAnsiTheme="minorHAnsi" w:cstheme="minorHAnsi"/>
          <w:sz w:val="29"/>
          <w:szCs w:val="29"/>
        </w:rPr>
        <w:t>__________________________________________________________</w:t>
      </w:r>
    </w:p>
    <w:p w:rsidR="00606759" w:rsidRPr="007D50AA" w:rsidRDefault="00606759" w:rsidP="00606759">
      <w:pPr>
        <w:pStyle w:val="Default"/>
        <w:rPr>
          <w:rFonts w:asciiTheme="minorHAnsi" w:hAnsiTheme="minorHAnsi" w:cstheme="minorHAnsi"/>
          <w:sz w:val="29"/>
          <w:szCs w:val="29"/>
        </w:rPr>
      </w:pPr>
    </w:p>
    <w:p w:rsidR="00606759" w:rsidRDefault="00606759" w:rsidP="00606759">
      <w:pPr>
        <w:pStyle w:val="Default"/>
        <w:rPr>
          <w:rFonts w:asciiTheme="minorHAnsi" w:hAnsiTheme="minorHAnsi" w:cstheme="minorHAnsi"/>
          <w:sz w:val="29"/>
          <w:szCs w:val="29"/>
        </w:rPr>
      </w:pPr>
      <w:r w:rsidRPr="007D50AA">
        <w:rPr>
          <w:rFonts w:asciiTheme="minorHAnsi" w:hAnsiTheme="minorHAnsi" w:cstheme="minorHAnsi"/>
          <w:sz w:val="29"/>
          <w:szCs w:val="29"/>
        </w:rPr>
        <w:t>__________________________________________________________</w:t>
      </w:r>
    </w:p>
    <w:p w:rsidR="007F43D5" w:rsidRDefault="007F43D5" w:rsidP="00606759">
      <w:pPr>
        <w:pStyle w:val="Default"/>
        <w:rPr>
          <w:rFonts w:asciiTheme="minorHAnsi" w:hAnsiTheme="minorHAnsi" w:cstheme="minorHAnsi"/>
          <w:sz w:val="29"/>
          <w:szCs w:val="29"/>
        </w:rPr>
      </w:pPr>
    </w:p>
    <w:p w:rsidR="00606759" w:rsidRPr="007D50AA" w:rsidRDefault="00606759" w:rsidP="00606759">
      <w:pPr>
        <w:pStyle w:val="Default"/>
        <w:pageBreakBefore/>
        <w:rPr>
          <w:rFonts w:asciiTheme="minorHAnsi" w:hAnsiTheme="minorHAnsi" w:cstheme="minorHAnsi"/>
          <w:color w:val="00B050"/>
          <w:sz w:val="29"/>
          <w:szCs w:val="29"/>
        </w:rPr>
      </w:pPr>
      <w:r w:rsidRPr="007D50AA">
        <w:rPr>
          <w:rFonts w:asciiTheme="minorHAnsi" w:hAnsiTheme="minorHAnsi" w:cstheme="minorHAnsi"/>
          <w:color w:val="00B050"/>
          <w:sz w:val="29"/>
          <w:szCs w:val="29"/>
        </w:rPr>
        <w:lastRenderedPageBreak/>
        <w:t xml:space="preserve">Booth Requirement &amp; Fees: </w:t>
      </w:r>
    </w:p>
    <w:p w:rsidR="00806177" w:rsidRDefault="00806177" w:rsidP="00606759">
      <w:pPr>
        <w:pStyle w:val="Default"/>
        <w:rPr>
          <w:rFonts w:asciiTheme="minorHAnsi" w:hAnsiTheme="minorHAnsi" w:cstheme="minorHAnsi"/>
          <w:sz w:val="29"/>
          <w:szCs w:val="29"/>
        </w:rPr>
      </w:pPr>
    </w:p>
    <w:p w:rsidR="00606759" w:rsidRPr="007D50AA" w:rsidRDefault="00606759" w:rsidP="00606759">
      <w:pPr>
        <w:pStyle w:val="Default"/>
        <w:rPr>
          <w:rFonts w:asciiTheme="minorHAnsi" w:hAnsiTheme="minorHAnsi" w:cstheme="minorHAnsi"/>
          <w:sz w:val="29"/>
          <w:szCs w:val="29"/>
        </w:rPr>
      </w:pPr>
      <w:r w:rsidRPr="007D50AA">
        <w:rPr>
          <w:rFonts w:asciiTheme="minorHAnsi" w:hAnsiTheme="minorHAnsi" w:cstheme="minorHAnsi"/>
          <w:sz w:val="29"/>
          <w:szCs w:val="29"/>
        </w:rPr>
        <w:t xml:space="preserve">Community Groups receive a 10*10 space outdoors, and you </w:t>
      </w:r>
      <w:r w:rsidR="00F4327F" w:rsidRPr="007D50AA">
        <w:rPr>
          <w:rFonts w:asciiTheme="minorHAnsi" w:hAnsiTheme="minorHAnsi" w:cstheme="minorHAnsi"/>
          <w:sz w:val="29"/>
          <w:szCs w:val="29"/>
        </w:rPr>
        <w:t xml:space="preserve">will </w:t>
      </w:r>
      <w:r w:rsidR="007C5C42">
        <w:rPr>
          <w:rFonts w:asciiTheme="minorHAnsi" w:hAnsiTheme="minorHAnsi" w:cstheme="minorHAnsi"/>
          <w:sz w:val="29"/>
          <w:szCs w:val="29"/>
        </w:rPr>
        <w:t xml:space="preserve">likely </w:t>
      </w:r>
      <w:r w:rsidR="00F4327F" w:rsidRPr="007D50AA">
        <w:rPr>
          <w:rFonts w:asciiTheme="minorHAnsi" w:hAnsiTheme="minorHAnsi" w:cstheme="minorHAnsi"/>
          <w:sz w:val="29"/>
          <w:szCs w:val="29"/>
        </w:rPr>
        <w:t xml:space="preserve">not have parking with your booth. </w:t>
      </w:r>
    </w:p>
    <w:p w:rsidR="00606759" w:rsidRPr="007D50AA" w:rsidRDefault="00606759" w:rsidP="00606759">
      <w:pPr>
        <w:pStyle w:val="Default"/>
        <w:rPr>
          <w:rFonts w:asciiTheme="minorHAnsi" w:hAnsiTheme="minorHAnsi" w:cstheme="minorHAnsi"/>
          <w:sz w:val="29"/>
          <w:szCs w:val="29"/>
        </w:rPr>
      </w:pPr>
    </w:p>
    <w:p w:rsidR="00606759" w:rsidRPr="007D50AA" w:rsidRDefault="00606759" w:rsidP="00606759">
      <w:pPr>
        <w:pStyle w:val="Default"/>
        <w:rPr>
          <w:rFonts w:asciiTheme="minorHAnsi" w:hAnsiTheme="minorHAnsi" w:cstheme="minorHAnsi"/>
          <w:sz w:val="29"/>
          <w:szCs w:val="29"/>
        </w:rPr>
      </w:pPr>
      <w:r w:rsidRPr="007D50AA">
        <w:rPr>
          <w:rFonts w:asciiTheme="minorHAnsi" w:hAnsiTheme="minorHAnsi" w:cstheme="minorHAnsi"/>
          <w:sz w:val="29"/>
          <w:szCs w:val="29"/>
        </w:rPr>
        <w:t xml:space="preserve">Fees: </w:t>
      </w:r>
    </w:p>
    <w:p w:rsidR="005732D9" w:rsidRPr="007D50AA" w:rsidRDefault="005732D9" w:rsidP="005732D9">
      <w:pPr>
        <w:pStyle w:val="Default"/>
        <w:spacing w:after="31"/>
        <w:ind w:left="720"/>
        <w:rPr>
          <w:rFonts w:asciiTheme="minorHAnsi" w:hAnsiTheme="minorHAnsi" w:cstheme="minorHAnsi"/>
          <w:sz w:val="29"/>
          <w:szCs w:val="29"/>
        </w:rPr>
      </w:pPr>
    </w:p>
    <w:p w:rsidR="00606759" w:rsidRPr="007D50AA" w:rsidRDefault="00606759" w:rsidP="009510B3">
      <w:pPr>
        <w:pStyle w:val="Default"/>
        <w:numPr>
          <w:ilvl w:val="0"/>
          <w:numId w:val="3"/>
        </w:numPr>
        <w:rPr>
          <w:rFonts w:asciiTheme="minorHAnsi" w:hAnsiTheme="minorHAnsi" w:cstheme="minorHAnsi"/>
          <w:sz w:val="29"/>
          <w:szCs w:val="29"/>
        </w:rPr>
      </w:pPr>
      <w:r w:rsidRPr="007D50AA">
        <w:rPr>
          <w:rFonts w:asciiTheme="minorHAnsi" w:hAnsiTheme="minorHAnsi" w:cstheme="minorHAnsi"/>
          <w:sz w:val="29"/>
          <w:szCs w:val="29"/>
        </w:rPr>
        <w:t xml:space="preserve">Community Groups are not obligated to pay a fee, however you must be a registered charity or not for profit group </w:t>
      </w:r>
    </w:p>
    <w:p w:rsidR="00606759" w:rsidRPr="007D50AA" w:rsidRDefault="00606759" w:rsidP="00606759">
      <w:pPr>
        <w:pStyle w:val="Default"/>
        <w:rPr>
          <w:rFonts w:asciiTheme="minorHAnsi" w:hAnsiTheme="minorHAnsi" w:cstheme="minorHAnsi"/>
          <w:sz w:val="29"/>
          <w:szCs w:val="29"/>
        </w:rPr>
      </w:pPr>
    </w:p>
    <w:p w:rsidR="00606759" w:rsidRDefault="00CA263E" w:rsidP="00606759">
      <w:pPr>
        <w:pStyle w:val="Default"/>
        <w:rPr>
          <w:rFonts w:asciiTheme="minorHAnsi" w:hAnsiTheme="minorHAnsi" w:cstheme="minorHAnsi"/>
          <w:sz w:val="29"/>
          <w:szCs w:val="29"/>
        </w:rPr>
      </w:pPr>
      <w:r>
        <w:rPr>
          <w:rFonts w:asciiTheme="minorHAnsi" w:hAnsiTheme="minorHAnsi" w:cstheme="minorHAnsi"/>
          <w:sz w:val="29"/>
          <w:szCs w:val="29"/>
        </w:rPr>
        <w:t xml:space="preserve">Please indicate what </w:t>
      </w:r>
      <w:r w:rsidR="00806177">
        <w:rPr>
          <w:rFonts w:asciiTheme="minorHAnsi" w:hAnsiTheme="minorHAnsi" w:cstheme="minorHAnsi"/>
          <w:sz w:val="29"/>
          <w:szCs w:val="29"/>
        </w:rPr>
        <w:t xml:space="preserve">dates you are applying for 2024 </w:t>
      </w:r>
      <w:r>
        <w:rPr>
          <w:rFonts w:asciiTheme="minorHAnsi" w:hAnsiTheme="minorHAnsi" w:cstheme="minorHAnsi"/>
          <w:sz w:val="29"/>
          <w:szCs w:val="29"/>
        </w:rPr>
        <w:t>here</w:t>
      </w:r>
    </w:p>
    <w:p w:rsidR="00CA263E" w:rsidRDefault="00CA263E" w:rsidP="00606759">
      <w:pPr>
        <w:pStyle w:val="Default"/>
        <w:rPr>
          <w:rFonts w:asciiTheme="minorHAnsi" w:hAnsiTheme="minorHAnsi" w:cstheme="minorHAnsi"/>
          <w:sz w:val="29"/>
          <w:szCs w:val="29"/>
        </w:rPr>
      </w:pPr>
    </w:p>
    <w:p w:rsidR="007D50AA" w:rsidRDefault="005C692C" w:rsidP="007D50AA">
      <w:pPr>
        <w:pStyle w:val="Default"/>
        <w:rPr>
          <w:rFonts w:asciiTheme="minorHAnsi" w:hAnsiTheme="minorHAnsi" w:cstheme="minorHAnsi"/>
          <w:sz w:val="29"/>
          <w:szCs w:val="29"/>
        </w:rPr>
      </w:pPr>
      <w:r>
        <w:rPr>
          <w:rFonts w:asciiTheme="minorHAnsi" w:hAnsiTheme="minorHAnsi" w:cstheme="minorHAnsi"/>
          <w:noProof/>
          <w:sz w:val="29"/>
          <w:szCs w:val="29"/>
          <w:lang w:eastAsia="en-CA"/>
        </w:rPr>
        <w:pict>
          <v:shapetype id="_x0000_t32" coordsize="21600,21600" o:spt="32" o:oned="t" path="m,l21600,21600e" filled="f">
            <v:path arrowok="t" fillok="f" o:connecttype="none"/>
            <o:lock v:ext="edit" shapetype="t"/>
          </v:shapetype>
          <v:shape id="_x0000_s1027" type="#_x0000_t32" style="position:absolute;margin-left:2.25pt;margin-top:13.3pt;width:444.75pt;height:0;z-index:251658240" o:connectortype="straight"/>
        </w:pict>
      </w:r>
    </w:p>
    <w:p w:rsidR="00CA263E" w:rsidRDefault="00CA263E" w:rsidP="007D50AA">
      <w:pPr>
        <w:pStyle w:val="Default"/>
        <w:rPr>
          <w:rFonts w:asciiTheme="minorHAnsi" w:hAnsiTheme="minorHAnsi" w:cstheme="minorHAnsi"/>
          <w:sz w:val="29"/>
          <w:szCs w:val="29"/>
        </w:rPr>
      </w:pPr>
    </w:p>
    <w:p w:rsidR="009510B3" w:rsidRPr="007D50AA" w:rsidRDefault="009510B3" w:rsidP="007D50AA">
      <w:pPr>
        <w:pStyle w:val="Default"/>
        <w:rPr>
          <w:rFonts w:asciiTheme="minorHAnsi" w:hAnsiTheme="minorHAnsi" w:cstheme="minorHAnsi"/>
          <w:sz w:val="29"/>
          <w:szCs w:val="29"/>
        </w:rPr>
      </w:pPr>
      <w:r w:rsidRPr="007D50AA">
        <w:rPr>
          <w:rFonts w:asciiTheme="minorHAnsi" w:hAnsiTheme="minorHAnsi" w:cstheme="minorHAnsi"/>
        </w:rPr>
        <w:t xml:space="preserve">Please note you must provide your own Tent, Tables and weights for outdoor market times. These are mandatory, and without weights you will not be allowed to set up for insurance purposes. You may bring Chairs, tablecloths, displays, signs, bags, sanitations supplies, and all other necessary items for your booth. </w:t>
      </w:r>
    </w:p>
    <w:p w:rsidR="009510B3" w:rsidRPr="007D50AA" w:rsidRDefault="009510B3" w:rsidP="009510B3">
      <w:pPr>
        <w:pStyle w:val="Default"/>
        <w:spacing w:after="15"/>
        <w:rPr>
          <w:rFonts w:asciiTheme="minorHAnsi" w:hAnsiTheme="minorHAnsi" w:cstheme="minorHAnsi"/>
        </w:rPr>
      </w:pPr>
    </w:p>
    <w:p w:rsidR="009510B3" w:rsidRPr="007D50AA" w:rsidRDefault="009510B3" w:rsidP="009510B3">
      <w:pPr>
        <w:pStyle w:val="Default"/>
        <w:rPr>
          <w:rFonts w:asciiTheme="minorHAnsi" w:hAnsiTheme="minorHAnsi" w:cstheme="minorHAnsi"/>
        </w:rPr>
      </w:pPr>
      <w:r w:rsidRPr="007D50AA">
        <w:rPr>
          <w:rFonts w:asciiTheme="minorHAnsi" w:hAnsiTheme="minorHAnsi" w:cstheme="minorHAnsi"/>
        </w:rPr>
        <w:t xml:space="preserve">Groups must arrive at the market 60 minutes prior to start of the market session. For the health &amp; safety of the vendors/patrons this will be strictly enforced. </w:t>
      </w:r>
    </w:p>
    <w:p w:rsidR="009510B3" w:rsidRPr="007D50AA" w:rsidRDefault="009510B3" w:rsidP="009510B3">
      <w:pPr>
        <w:pStyle w:val="Default"/>
        <w:rPr>
          <w:rFonts w:asciiTheme="minorHAnsi" w:hAnsiTheme="minorHAnsi" w:cstheme="minorHAnsi"/>
        </w:rPr>
      </w:pPr>
    </w:p>
    <w:p w:rsidR="009510B3" w:rsidRPr="007D50AA" w:rsidRDefault="009510B3" w:rsidP="009510B3">
      <w:pPr>
        <w:pStyle w:val="Default"/>
        <w:rPr>
          <w:rFonts w:asciiTheme="minorHAnsi" w:hAnsiTheme="minorHAnsi" w:cstheme="minorHAnsi"/>
        </w:rPr>
      </w:pPr>
      <w:r w:rsidRPr="007D50AA">
        <w:rPr>
          <w:rFonts w:asciiTheme="minorHAnsi" w:hAnsiTheme="minorHAnsi" w:cstheme="minorHAnsi"/>
        </w:rPr>
        <w:t xml:space="preserve">Please see the Market Manager upon your arrival for your space assignment. Due to the nature of weather and special events, your space may change on different event days. Parking will not be with your </w:t>
      </w:r>
      <w:proofErr w:type="gramStart"/>
      <w:r w:rsidRPr="007D50AA">
        <w:rPr>
          <w:rFonts w:asciiTheme="minorHAnsi" w:hAnsiTheme="minorHAnsi" w:cstheme="minorHAnsi"/>
        </w:rPr>
        <w:t>booth,</w:t>
      </w:r>
      <w:proofErr w:type="gramEnd"/>
      <w:r w:rsidRPr="007D50AA">
        <w:rPr>
          <w:rFonts w:asciiTheme="minorHAnsi" w:hAnsiTheme="minorHAnsi" w:cstheme="minorHAnsi"/>
        </w:rPr>
        <w:t xml:space="preserve"> however you may empty your items from your vehicle and then proceed to park in the lots. </w:t>
      </w:r>
    </w:p>
    <w:p w:rsidR="009510B3" w:rsidRPr="007D50AA" w:rsidRDefault="009510B3" w:rsidP="009510B3">
      <w:pPr>
        <w:pStyle w:val="Default"/>
        <w:spacing w:after="15"/>
        <w:rPr>
          <w:rFonts w:asciiTheme="minorHAnsi" w:hAnsiTheme="minorHAnsi" w:cstheme="minorHAnsi"/>
        </w:rPr>
      </w:pPr>
    </w:p>
    <w:p w:rsidR="009510B3" w:rsidRPr="007D50AA" w:rsidRDefault="009510B3" w:rsidP="009510B3">
      <w:pPr>
        <w:pStyle w:val="Default"/>
        <w:rPr>
          <w:rFonts w:asciiTheme="minorHAnsi" w:hAnsiTheme="minorHAnsi" w:cstheme="minorHAnsi"/>
        </w:rPr>
      </w:pPr>
    </w:p>
    <w:p w:rsidR="00C643A3" w:rsidRDefault="00C643A3" w:rsidP="009510B3">
      <w:pPr>
        <w:pStyle w:val="Default"/>
        <w:rPr>
          <w:rFonts w:asciiTheme="minorHAnsi" w:hAnsiTheme="minorHAnsi" w:cstheme="minorHAnsi"/>
          <w:color w:val="00B050"/>
        </w:rPr>
      </w:pPr>
    </w:p>
    <w:p w:rsidR="00C643A3" w:rsidRDefault="00C643A3" w:rsidP="009510B3">
      <w:pPr>
        <w:pStyle w:val="Default"/>
        <w:rPr>
          <w:rFonts w:asciiTheme="minorHAnsi" w:hAnsiTheme="minorHAnsi" w:cstheme="minorHAnsi"/>
          <w:color w:val="00B050"/>
        </w:rPr>
      </w:pPr>
    </w:p>
    <w:p w:rsidR="00C643A3" w:rsidRDefault="00C643A3" w:rsidP="009510B3">
      <w:pPr>
        <w:pStyle w:val="Default"/>
        <w:rPr>
          <w:rFonts w:asciiTheme="minorHAnsi" w:hAnsiTheme="minorHAnsi" w:cstheme="minorHAnsi"/>
          <w:color w:val="00B050"/>
        </w:rPr>
      </w:pPr>
    </w:p>
    <w:p w:rsidR="00C643A3" w:rsidRDefault="00C643A3" w:rsidP="009510B3">
      <w:pPr>
        <w:pStyle w:val="Default"/>
        <w:rPr>
          <w:rFonts w:asciiTheme="minorHAnsi" w:hAnsiTheme="minorHAnsi" w:cstheme="minorHAnsi"/>
          <w:color w:val="00B050"/>
        </w:rPr>
      </w:pPr>
    </w:p>
    <w:p w:rsidR="00C643A3" w:rsidRDefault="00C643A3" w:rsidP="009510B3">
      <w:pPr>
        <w:pStyle w:val="Default"/>
        <w:rPr>
          <w:rFonts w:asciiTheme="minorHAnsi" w:hAnsiTheme="minorHAnsi" w:cstheme="minorHAnsi"/>
          <w:color w:val="00B050"/>
        </w:rPr>
      </w:pPr>
    </w:p>
    <w:p w:rsidR="00C643A3" w:rsidRDefault="00C643A3" w:rsidP="009510B3">
      <w:pPr>
        <w:pStyle w:val="Default"/>
        <w:rPr>
          <w:rFonts w:asciiTheme="minorHAnsi" w:hAnsiTheme="minorHAnsi" w:cstheme="minorHAnsi"/>
          <w:color w:val="00B050"/>
        </w:rPr>
      </w:pPr>
    </w:p>
    <w:p w:rsidR="00C643A3" w:rsidRDefault="00C643A3" w:rsidP="009510B3">
      <w:pPr>
        <w:pStyle w:val="Default"/>
        <w:rPr>
          <w:rFonts w:asciiTheme="minorHAnsi" w:hAnsiTheme="minorHAnsi" w:cstheme="minorHAnsi"/>
          <w:color w:val="00B050"/>
        </w:rPr>
      </w:pPr>
    </w:p>
    <w:p w:rsidR="00C643A3" w:rsidRDefault="00C643A3" w:rsidP="009510B3">
      <w:pPr>
        <w:pStyle w:val="Default"/>
        <w:rPr>
          <w:rFonts w:asciiTheme="minorHAnsi" w:hAnsiTheme="minorHAnsi" w:cstheme="minorHAnsi"/>
          <w:color w:val="00B050"/>
        </w:rPr>
      </w:pPr>
    </w:p>
    <w:p w:rsidR="00C643A3" w:rsidRDefault="00C643A3" w:rsidP="009510B3">
      <w:pPr>
        <w:pStyle w:val="Default"/>
        <w:rPr>
          <w:rFonts w:asciiTheme="minorHAnsi" w:hAnsiTheme="minorHAnsi" w:cstheme="minorHAnsi"/>
          <w:color w:val="00B050"/>
        </w:rPr>
      </w:pPr>
    </w:p>
    <w:p w:rsidR="00C643A3" w:rsidRDefault="00C643A3" w:rsidP="009510B3">
      <w:pPr>
        <w:pStyle w:val="Default"/>
        <w:rPr>
          <w:rFonts w:asciiTheme="minorHAnsi" w:hAnsiTheme="minorHAnsi" w:cstheme="minorHAnsi"/>
          <w:color w:val="00B050"/>
        </w:rPr>
      </w:pPr>
    </w:p>
    <w:p w:rsidR="00C643A3" w:rsidRDefault="00C643A3" w:rsidP="009510B3">
      <w:pPr>
        <w:pStyle w:val="Default"/>
        <w:rPr>
          <w:rFonts w:asciiTheme="minorHAnsi" w:hAnsiTheme="minorHAnsi" w:cstheme="minorHAnsi"/>
          <w:color w:val="00B050"/>
        </w:rPr>
      </w:pPr>
    </w:p>
    <w:p w:rsidR="00C643A3" w:rsidRDefault="00C643A3" w:rsidP="009510B3">
      <w:pPr>
        <w:pStyle w:val="Default"/>
        <w:rPr>
          <w:rFonts w:asciiTheme="minorHAnsi" w:hAnsiTheme="minorHAnsi" w:cstheme="minorHAnsi"/>
          <w:color w:val="00B050"/>
        </w:rPr>
      </w:pPr>
    </w:p>
    <w:p w:rsidR="00C643A3" w:rsidRDefault="00C643A3" w:rsidP="009510B3">
      <w:pPr>
        <w:pStyle w:val="Default"/>
        <w:rPr>
          <w:rFonts w:asciiTheme="minorHAnsi" w:hAnsiTheme="minorHAnsi" w:cstheme="minorHAnsi"/>
          <w:color w:val="00B050"/>
        </w:rPr>
      </w:pPr>
    </w:p>
    <w:p w:rsidR="009510B3" w:rsidRPr="007D50AA" w:rsidRDefault="009510B3" w:rsidP="009510B3">
      <w:pPr>
        <w:pStyle w:val="Default"/>
        <w:rPr>
          <w:rFonts w:asciiTheme="minorHAnsi" w:hAnsiTheme="minorHAnsi" w:cstheme="minorHAnsi"/>
          <w:color w:val="00B050"/>
        </w:rPr>
      </w:pPr>
      <w:r w:rsidRPr="007D50AA">
        <w:rPr>
          <w:rFonts w:asciiTheme="minorHAnsi" w:hAnsiTheme="minorHAnsi" w:cstheme="minorHAnsi"/>
          <w:color w:val="00B050"/>
        </w:rPr>
        <w:lastRenderedPageBreak/>
        <w:t xml:space="preserve">Market Rules &amp; Regulations Agreement: </w:t>
      </w:r>
    </w:p>
    <w:p w:rsidR="009510B3" w:rsidRPr="007D50AA" w:rsidRDefault="009510B3" w:rsidP="009510B3">
      <w:pPr>
        <w:pStyle w:val="Default"/>
        <w:rPr>
          <w:rFonts w:asciiTheme="minorHAnsi" w:hAnsiTheme="minorHAnsi" w:cstheme="minorHAnsi"/>
          <w:color w:val="00B050"/>
        </w:rPr>
      </w:pPr>
    </w:p>
    <w:p w:rsidR="009510B3" w:rsidRPr="007D50AA" w:rsidRDefault="009510B3" w:rsidP="009510B3">
      <w:pPr>
        <w:pStyle w:val="Default"/>
        <w:numPr>
          <w:ilvl w:val="0"/>
          <w:numId w:val="4"/>
        </w:numPr>
        <w:rPr>
          <w:rFonts w:asciiTheme="minorHAnsi" w:hAnsiTheme="minorHAnsi" w:cstheme="minorHAnsi"/>
        </w:rPr>
      </w:pPr>
      <w:r w:rsidRPr="007D50AA">
        <w:rPr>
          <w:rFonts w:asciiTheme="minorHAnsi" w:hAnsiTheme="minorHAnsi" w:cstheme="minorHAnsi"/>
        </w:rPr>
        <w:t>I agree that the information provided is true an accurate</w:t>
      </w:r>
    </w:p>
    <w:p w:rsidR="009510B3" w:rsidRPr="007D50AA" w:rsidRDefault="009510B3" w:rsidP="009510B3">
      <w:pPr>
        <w:pStyle w:val="Default"/>
        <w:ind w:left="720"/>
        <w:rPr>
          <w:rFonts w:asciiTheme="minorHAnsi" w:hAnsiTheme="minorHAnsi" w:cstheme="minorHAnsi"/>
        </w:rPr>
      </w:pPr>
    </w:p>
    <w:p w:rsidR="009510B3" w:rsidRPr="007D50AA" w:rsidRDefault="009510B3" w:rsidP="009510B3">
      <w:pPr>
        <w:pStyle w:val="Default"/>
        <w:numPr>
          <w:ilvl w:val="0"/>
          <w:numId w:val="4"/>
        </w:numPr>
        <w:rPr>
          <w:rFonts w:asciiTheme="minorHAnsi" w:hAnsiTheme="minorHAnsi" w:cstheme="minorHAnsi"/>
        </w:rPr>
      </w:pPr>
      <w:r w:rsidRPr="007D50AA">
        <w:rPr>
          <w:rFonts w:asciiTheme="minorHAnsi" w:hAnsiTheme="minorHAnsi" w:cstheme="minorHAnsi"/>
        </w:rPr>
        <w:t xml:space="preserve"> I shall indemnify and hold-harmless, the Innisfil Farmers’ Market, its members, employees, and management from all claims, demands, losses, damages and actions that may arise. </w:t>
      </w:r>
    </w:p>
    <w:p w:rsidR="008F0E27" w:rsidRPr="007D50AA" w:rsidRDefault="008F0E27" w:rsidP="008F0E27">
      <w:pPr>
        <w:pStyle w:val="Default"/>
        <w:ind w:left="720"/>
        <w:rPr>
          <w:rFonts w:asciiTheme="minorHAnsi" w:hAnsiTheme="minorHAnsi" w:cstheme="minorHAnsi"/>
        </w:rPr>
      </w:pPr>
    </w:p>
    <w:p w:rsidR="008F0E27" w:rsidRPr="007D50AA" w:rsidRDefault="00C90B60" w:rsidP="008F0E27">
      <w:pPr>
        <w:pStyle w:val="Default"/>
        <w:numPr>
          <w:ilvl w:val="0"/>
          <w:numId w:val="4"/>
        </w:numPr>
        <w:rPr>
          <w:rFonts w:asciiTheme="minorHAnsi" w:hAnsiTheme="minorHAnsi" w:cstheme="minorHAnsi"/>
        </w:rPr>
      </w:pPr>
      <w:r w:rsidRPr="007D50AA">
        <w:rPr>
          <w:rFonts w:asciiTheme="minorHAnsi" w:hAnsiTheme="minorHAnsi" w:cstheme="minorHAnsi"/>
        </w:rPr>
        <w:t>I s</w:t>
      </w:r>
      <w:r w:rsidR="009510B3" w:rsidRPr="007D50AA">
        <w:rPr>
          <w:rFonts w:asciiTheme="minorHAnsi" w:hAnsiTheme="minorHAnsi" w:cstheme="minorHAnsi"/>
        </w:rPr>
        <w:t xml:space="preserve">hall indemnify and hold-harmless, the Town of Innisfil, its members, employees and management from all claims, demands, losses, damages and actions that may arise. </w:t>
      </w:r>
    </w:p>
    <w:p w:rsidR="008F0E27" w:rsidRPr="007D50AA" w:rsidRDefault="008F0E27" w:rsidP="008F0E27">
      <w:pPr>
        <w:pStyle w:val="Default"/>
        <w:ind w:left="720"/>
        <w:rPr>
          <w:rFonts w:asciiTheme="minorHAnsi" w:hAnsiTheme="minorHAnsi" w:cstheme="minorHAnsi"/>
        </w:rPr>
      </w:pPr>
    </w:p>
    <w:p w:rsidR="008F0E27" w:rsidRPr="007D50AA" w:rsidRDefault="008F0E27" w:rsidP="00CA263E">
      <w:pPr>
        <w:pStyle w:val="Default"/>
        <w:ind w:left="720"/>
        <w:rPr>
          <w:rFonts w:asciiTheme="minorHAnsi" w:hAnsiTheme="minorHAnsi" w:cstheme="minorHAnsi"/>
        </w:rPr>
      </w:pPr>
    </w:p>
    <w:p w:rsidR="009510B3" w:rsidRPr="007D50AA" w:rsidRDefault="009510B3" w:rsidP="009510B3">
      <w:pPr>
        <w:pStyle w:val="Default"/>
        <w:rPr>
          <w:rFonts w:asciiTheme="minorHAnsi" w:hAnsiTheme="minorHAnsi" w:cstheme="minorHAnsi"/>
        </w:rPr>
      </w:pPr>
    </w:p>
    <w:p w:rsidR="009510B3" w:rsidRPr="007D50AA" w:rsidRDefault="009510B3" w:rsidP="009510B3">
      <w:pPr>
        <w:pStyle w:val="Default"/>
        <w:numPr>
          <w:ilvl w:val="0"/>
          <w:numId w:val="4"/>
        </w:numPr>
        <w:rPr>
          <w:rFonts w:asciiTheme="minorHAnsi" w:hAnsiTheme="minorHAnsi" w:cstheme="minorHAnsi"/>
        </w:rPr>
      </w:pPr>
      <w:r w:rsidRPr="007D50AA">
        <w:rPr>
          <w:rFonts w:asciiTheme="minorHAnsi" w:hAnsiTheme="minorHAnsi" w:cstheme="minorHAnsi"/>
        </w:rPr>
        <w:t xml:space="preserve">I have read and agree to comply with the Rules and Regulations, Code of Conduct and Conflict Resolution Process for the Innisfil Farmers’ Market found on the Market Website. </w:t>
      </w:r>
    </w:p>
    <w:p w:rsidR="009510B3" w:rsidRPr="007D50AA" w:rsidRDefault="009510B3" w:rsidP="009510B3">
      <w:pPr>
        <w:pStyle w:val="Default"/>
        <w:ind w:left="720"/>
        <w:rPr>
          <w:rFonts w:asciiTheme="minorHAnsi" w:hAnsiTheme="minorHAnsi" w:cstheme="minorHAnsi"/>
        </w:rPr>
      </w:pPr>
    </w:p>
    <w:p w:rsidR="009510B3" w:rsidRPr="007D50AA" w:rsidRDefault="009510B3" w:rsidP="009510B3">
      <w:pPr>
        <w:pStyle w:val="Default"/>
        <w:numPr>
          <w:ilvl w:val="0"/>
          <w:numId w:val="4"/>
        </w:numPr>
        <w:rPr>
          <w:rFonts w:asciiTheme="minorHAnsi" w:hAnsiTheme="minorHAnsi" w:cstheme="minorHAnsi"/>
        </w:rPr>
      </w:pPr>
      <w:r w:rsidRPr="007D50AA">
        <w:rPr>
          <w:rFonts w:asciiTheme="minorHAnsi" w:hAnsiTheme="minorHAnsi" w:cstheme="minorHAnsi"/>
        </w:rPr>
        <w:t>I understand that I am responsible for myself/my employees/volunteers and that failure to comply with these rules may result in revocation or</w:t>
      </w:r>
      <w:r w:rsidR="00CA263E">
        <w:rPr>
          <w:rFonts w:asciiTheme="minorHAnsi" w:hAnsiTheme="minorHAnsi" w:cstheme="minorHAnsi"/>
        </w:rPr>
        <w:t xml:space="preserve"> suspension of</w:t>
      </w:r>
      <w:r w:rsidRPr="007D50AA">
        <w:rPr>
          <w:rFonts w:asciiTheme="minorHAnsi" w:hAnsiTheme="minorHAnsi" w:cstheme="minorHAnsi"/>
        </w:rPr>
        <w:t xml:space="preserve"> participation. </w:t>
      </w:r>
    </w:p>
    <w:p w:rsidR="007D50AA" w:rsidRDefault="007D50AA" w:rsidP="007A51D9">
      <w:pPr>
        <w:pStyle w:val="Default"/>
        <w:ind w:left="720"/>
        <w:rPr>
          <w:rFonts w:asciiTheme="minorHAnsi" w:hAnsiTheme="minorHAnsi" w:cstheme="minorHAnsi"/>
        </w:rPr>
      </w:pPr>
    </w:p>
    <w:p w:rsidR="007A51D9" w:rsidRDefault="007A51D9" w:rsidP="007A51D9">
      <w:pPr>
        <w:pStyle w:val="Default"/>
        <w:ind w:left="720"/>
        <w:rPr>
          <w:rFonts w:asciiTheme="minorHAnsi" w:hAnsiTheme="minorHAnsi" w:cstheme="minorHAnsi"/>
          <w:sz w:val="32"/>
          <w:szCs w:val="32"/>
        </w:rPr>
      </w:pPr>
      <w:r w:rsidRPr="007D50AA">
        <w:rPr>
          <w:rFonts w:asciiTheme="minorHAnsi" w:hAnsiTheme="minorHAnsi" w:cstheme="minorHAnsi"/>
          <w:sz w:val="32"/>
          <w:szCs w:val="32"/>
          <w:highlight w:val="yellow"/>
        </w:rPr>
        <w:t>I agree to all the ab</w:t>
      </w:r>
      <w:r w:rsidR="00A67E1F">
        <w:rPr>
          <w:rFonts w:asciiTheme="minorHAnsi" w:hAnsiTheme="minorHAnsi" w:cstheme="minorHAnsi"/>
          <w:sz w:val="32"/>
          <w:szCs w:val="32"/>
          <w:highlight w:val="yellow"/>
        </w:rPr>
        <w:t xml:space="preserve">ove Market Rules and Regulations and have read the online Rules and Regulations/ Vendor Conflict articles. </w:t>
      </w:r>
    </w:p>
    <w:p w:rsidR="00C643A3" w:rsidRDefault="00C643A3" w:rsidP="007A51D9">
      <w:pPr>
        <w:pStyle w:val="Default"/>
        <w:ind w:left="720"/>
        <w:rPr>
          <w:rFonts w:asciiTheme="minorHAnsi" w:hAnsiTheme="minorHAnsi" w:cstheme="minorHAnsi"/>
          <w:sz w:val="32"/>
          <w:szCs w:val="32"/>
        </w:rPr>
      </w:pPr>
    </w:p>
    <w:p w:rsidR="00C643A3" w:rsidRDefault="00C643A3" w:rsidP="007A51D9">
      <w:pPr>
        <w:pStyle w:val="Default"/>
        <w:ind w:left="720"/>
        <w:rPr>
          <w:rFonts w:asciiTheme="minorHAnsi" w:hAnsiTheme="minorHAnsi" w:cstheme="minorHAnsi"/>
          <w:sz w:val="32"/>
          <w:szCs w:val="32"/>
        </w:rPr>
      </w:pPr>
    </w:p>
    <w:p w:rsidR="00C643A3" w:rsidRDefault="00C643A3" w:rsidP="007A51D9">
      <w:pPr>
        <w:pStyle w:val="Default"/>
        <w:ind w:left="720"/>
        <w:rPr>
          <w:rFonts w:asciiTheme="minorHAnsi" w:hAnsiTheme="minorHAnsi" w:cstheme="minorHAnsi"/>
          <w:sz w:val="32"/>
          <w:szCs w:val="32"/>
        </w:rPr>
      </w:pPr>
    </w:p>
    <w:p w:rsidR="00C643A3" w:rsidRDefault="00C643A3" w:rsidP="007A51D9">
      <w:pPr>
        <w:pStyle w:val="Default"/>
        <w:ind w:left="720"/>
        <w:rPr>
          <w:rFonts w:asciiTheme="minorHAnsi" w:hAnsiTheme="minorHAnsi" w:cstheme="minorHAnsi"/>
          <w:sz w:val="32"/>
          <w:szCs w:val="32"/>
        </w:rPr>
      </w:pPr>
    </w:p>
    <w:p w:rsidR="00C643A3" w:rsidRPr="007D50AA" w:rsidRDefault="00C643A3" w:rsidP="007A51D9">
      <w:pPr>
        <w:pStyle w:val="Default"/>
        <w:ind w:left="720"/>
        <w:rPr>
          <w:rFonts w:asciiTheme="minorHAnsi" w:hAnsiTheme="minorHAnsi" w:cstheme="minorHAnsi"/>
          <w:sz w:val="32"/>
          <w:szCs w:val="32"/>
        </w:rPr>
      </w:pPr>
    </w:p>
    <w:p w:rsidR="007A51D9" w:rsidRPr="007D50AA" w:rsidRDefault="007A51D9" w:rsidP="007A51D9">
      <w:pPr>
        <w:pStyle w:val="Default"/>
        <w:ind w:left="720"/>
        <w:rPr>
          <w:rFonts w:asciiTheme="minorHAnsi" w:hAnsiTheme="minorHAnsi" w:cstheme="minorHAnsi"/>
        </w:rPr>
      </w:pPr>
    </w:p>
    <w:p w:rsidR="007A51D9" w:rsidRPr="007D50AA" w:rsidRDefault="007A51D9" w:rsidP="007A51D9">
      <w:pPr>
        <w:pStyle w:val="Default"/>
        <w:ind w:left="720"/>
        <w:rPr>
          <w:rFonts w:asciiTheme="minorHAnsi" w:hAnsiTheme="minorHAnsi" w:cstheme="minorHAnsi"/>
        </w:rPr>
      </w:pPr>
      <w:r w:rsidRPr="007D50AA">
        <w:rPr>
          <w:rFonts w:asciiTheme="minorHAnsi" w:hAnsiTheme="minorHAnsi" w:cstheme="minorHAnsi"/>
        </w:rPr>
        <w:t>___</w:t>
      </w:r>
      <w:r w:rsidR="00DB45D1">
        <w:rPr>
          <w:rFonts w:asciiTheme="minorHAnsi" w:hAnsiTheme="minorHAnsi" w:cstheme="minorHAnsi"/>
        </w:rPr>
        <w:t xml:space="preserve">_____________________  </w:t>
      </w:r>
      <w:r w:rsidR="00CA263E">
        <w:rPr>
          <w:rFonts w:asciiTheme="minorHAnsi" w:hAnsiTheme="minorHAnsi" w:cstheme="minorHAnsi"/>
        </w:rPr>
        <w:t xml:space="preserve">             </w:t>
      </w:r>
      <w:r w:rsidR="00DB45D1">
        <w:rPr>
          <w:rFonts w:asciiTheme="minorHAnsi" w:hAnsiTheme="minorHAnsi" w:cstheme="minorHAnsi"/>
        </w:rPr>
        <w:t>___________________</w:t>
      </w:r>
      <w:r w:rsidRPr="007D50AA">
        <w:rPr>
          <w:rFonts w:asciiTheme="minorHAnsi" w:hAnsiTheme="minorHAnsi" w:cstheme="minorHAnsi"/>
        </w:rPr>
        <w:t xml:space="preserve">   _____________________</w:t>
      </w:r>
    </w:p>
    <w:p w:rsidR="005A50A8" w:rsidRPr="007D50AA" w:rsidRDefault="00CA263E" w:rsidP="008F0E27">
      <w:pPr>
        <w:pStyle w:val="Default"/>
        <w:ind w:left="720"/>
        <w:rPr>
          <w:rFonts w:asciiTheme="minorHAnsi" w:hAnsiTheme="minorHAnsi" w:cstheme="minorHAnsi"/>
        </w:rPr>
      </w:pPr>
      <w:r>
        <w:rPr>
          <w:rFonts w:asciiTheme="minorHAnsi" w:hAnsiTheme="minorHAnsi" w:cstheme="minorHAnsi"/>
        </w:rPr>
        <w:t>Signature of Authorized person</w:t>
      </w:r>
      <w:r w:rsidR="007A51D9" w:rsidRPr="007D50AA">
        <w:rPr>
          <w:rFonts w:asciiTheme="minorHAnsi" w:hAnsiTheme="minorHAnsi" w:cstheme="minorHAnsi"/>
        </w:rPr>
        <w:t xml:space="preserve"> </w:t>
      </w:r>
      <w:r w:rsidR="007A51D9" w:rsidRPr="007D50AA">
        <w:rPr>
          <w:rFonts w:asciiTheme="minorHAnsi" w:hAnsiTheme="minorHAnsi" w:cstheme="minorHAnsi"/>
        </w:rPr>
        <w:tab/>
      </w:r>
      <w:r w:rsidR="007A51D9" w:rsidRPr="007D50AA">
        <w:rPr>
          <w:rFonts w:asciiTheme="minorHAnsi" w:hAnsiTheme="minorHAnsi" w:cstheme="minorHAnsi"/>
        </w:rPr>
        <w:tab/>
      </w:r>
      <w:r w:rsidR="00DB45D1">
        <w:rPr>
          <w:rFonts w:asciiTheme="minorHAnsi" w:hAnsiTheme="minorHAnsi" w:cstheme="minorHAnsi"/>
        </w:rPr>
        <w:t xml:space="preserve">  Printed Name </w:t>
      </w:r>
      <w:r w:rsidR="00DB45D1">
        <w:rPr>
          <w:rFonts w:asciiTheme="minorHAnsi" w:hAnsiTheme="minorHAnsi" w:cstheme="minorHAnsi"/>
        </w:rPr>
        <w:tab/>
        <w:t xml:space="preserve">        </w:t>
      </w:r>
      <w:r w:rsidR="007A51D9" w:rsidRPr="007D50AA">
        <w:rPr>
          <w:rFonts w:asciiTheme="minorHAnsi" w:hAnsiTheme="minorHAnsi" w:cstheme="minorHAnsi"/>
        </w:rPr>
        <w:t xml:space="preserve">Dated: </w:t>
      </w:r>
    </w:p>
    <w:sectPr w:rsidR="005A50A8" w:rsidRPr="007D50AA" w:rsidSect="005A50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BD15056_"/>
      </v:shape>
    </w:pict>
  </w:numPicBullet>
  <w:abstractNum w:abstractNumId="0">
    <w:nsid w:val="01815D6E"/>
    <w:multiLevelType w:val="hybridMultilevel"/>
    <w:tmpl w:val="FB5479DA"/>
    <w:lvl w:ilvl="0" w:tplc="A3CE7D48">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3D66A33"/>
    <w:multiLevelType w:val="hybridMultilevel"/>
    <w:tmpl w:val="324CECB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1A42705"/>
    <w:multiLevelType w:val="hybridMultilevel"/>
    <w:tmpl w:val="232CD03A"/>
    <w:lvl w:ilvl="0" w:tplc="F9C0C8B4">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A5A55CC"/>
    <w:multiLevelType w:val="hybridMultilevel"/>
    <w:tmpl w:val="7CB0E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0287C17"/>
    <w:multiLevelType w:val="hybridMultilevel"/>
    <w:tmpl w:val="65E4444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6759"/>
    <w:rsid w:val="00011F64"/>
    <w:rsid w:val="00021956"/>
    <w:rsid w:val="000235A2"/>
    <w:rsid w:val="00027779"/>
    <w:rsid w:val="0005091A"/>
    <w:rsid w:val="00057A18"/>
    <w:rsid w:val="000707A8"/>
    <w:rsid w:val="00080FE2"/>
    <w:rsid w:val="000867E7"/>
    <w:rsid w:val="00096FCA"/>
    <w:rsid w:val="000A6507"/>
    <w:rsid w:val="000B55D0"/>
    <w:rsid w:val="000B5767"/>
    <w:rsid w:val="000B5EA1"/>
    <w:rsid w:val="000C6D57"/>
    <w:rsid w:val="000D1061"/>
    <w:rsid w:val="000D3C26"/>
    <w:rsid w:val="000D3CE6"/>
    <w:rsid w:val="000F3BFB"/>
    <w:rsid w:val="00111B7E"/>
    <w:rsid w:val="00115159"/>
    <w:rsid w:val="001209B1"/>
    <w:rsid w:val="00126562"/>
    <w:rsid w:val="0013013D"/>
    <w:rsid w:val="00144D23"/>
    <w:rsid w:val="001616D1"/>
    <w:rsid w:val="00174943"/>
    <w:rsid w:val="001836DF"/>
    <w:rsid w:val="00183CB6"/>
    <w:rsid w:val="00185AFF"/>
    <w:rsid w:val="001863B6"/>
    <w:rsid w:val="001927C5"/>
    <w:rsid w:val="001A13CD"/>
    <w:rsid w:val="001C2F00"/>
    <w:rsid w:val="001C4018"/>
    <w:rsid w:val="001C49B6"/>
    <w:rsid w:val="001C6E76"/>
    <w:rsid w:val="001C7568"/>
    <w:rsid w:val="001E6575"/>
    <w:rsid w:val="001F232F"/>
    <w:rsid w:val="00202B92"/>
    <w:rsid w:val="0021326C"/>
    <w:rsid w:val="002521E8"/>
    <w:rsid w:val="002844B6"/>
    <w:rsid w:val="002B0750"/>
    <w:rsid w:val="002B2AF7"/>
    <w:rsid w:val="002C0D99"/>
    <w:rsid w:val="002C10AA"/>
    <w:rsid w:val="002C50B7"/>
    <w:rsid w:val="002E0860"/>
    <w:rsid w:val="002E2096"/>
    <w:rsid w:val="002E2754"/>
    <w:rsid w:val="002F4311"/>
    <w:rsid w:val="00300358"/>
    <w:rsid w:val="0030517C"/>
    <w:rsid w:val="00306064"/>
    <w:rsid w:val="003156CA"/>
    <w:rsid w:val="00323A1C"/>
    <w:rsid w:val="00324F17"/>
    <w:rsid w:val="0034528F"/>
    <w:rsid w:val="00346A6C"/>
    <w:rsid w:val="00353F9B"/>
    <w:rsid w:val="003805AF"/>
    <w:rsid w:val="00384064"/>
    <w:rsid w:val="00387101"/>
    <w:rsid w:val="003954F6"/>
    <w:rsid w:val="00397CE7"/>
    <w:rsid w:val="003A1042"/>
    <w:rsid w:val="003A1588"/>
    <w:rsid w:val="003A5C33"/>
    <w:rsid w:val="003A755C"/>
    <w:rsid w:val="003E290C"/>
    <w:rsid w:val="003E6D13"/>
    <w:rsid w:val="003E70FC"/>
    <w:rsid w:val="00406905"/>
    <w:rsid w:val="00406A87"/>
    <w:rsid w:val="004137BF"/>
    <w:rsid w:val="00423491"/>
    <w:rsid w:val="004263CB"/>
    <w:rsid w:val="00430443"/>
    <w:rsid w:val="004407EF"/>
    <w:rsid w:val="004441B4"/>
    <w:rsid w:val="00452528"/>
    <w:rsid w:val="00455042"/>
    <w:rsid w:val="004627D2"/>
    <w:rsid w:val="00466E9E"/>
    <w:rsid w:val="00482CF4"/>
    <w:rsid w:val="004848B4"/>
    <w:rsid w:val="004B3B65"/>
    <w:rsid w:val="004B47DF"/>
    <w:rsid w:val="004D1895"/>
    <w:rsid w:val="004D3B30"/>
    <w:rsid w:val="004D694A"/>
    <w:rsid w:val="005037ED"/>
    <w:rsid w:val="005070A3"/>
    <w:rsid w:val="0053654E"/>
    <w:rsid w:val="005370F3"/>
    <w:rsid w:val="005437F7"/>
    <w:rsid w:val="005525E2"/>
    <w:rsid w:val="005533AD"/>
    <w:rsid w:val="0055537A"/>
    <w:rsid w:val="00563D31"/>
    <w:rsid w:val="00564891"/>
    <w:rsid w:val="00566913"/>
    <w:rsid w:val="005732D9"/>
    <w:rsid w:val="00573FCC"/>
    <w:rsid w:val="0058477F"/>
    <w:rsid w:val="00585F04"/>
    <w:rsid w:val="00587DDB"/>
    <w:rsid w:val="00596C75"/>
    <w:rsid w:val="005A19AF"/>
    <w:rsid w:val="005A2F8E"/>
    <w:rsid w:val="005A50A8"/>
    <w:rsid w:val="005B2C5D"/>
    <w:rsid w:val="005C692C"/>
    <w:rsid w:val="005E3F89"/>
    <w:rsid w:val="005F13E2"/>
    <w:rsid w:val="005F5929"/>
    <w:rsid w:val="006042B5"/>
    <w:rsid w:val="00606759"/>
    <w:rsid w:val="00622CA8"/>
    <w:rsid w:val="00627856"/>
    <w:rsid w:val="00635625"/>
    <w:rsid w:val="00641809"/>
    <w:rsid w:val="00644196"/>
    <w:rsid w:val="00654172"/>
    <w:rsid w:val="006547AA"/>
    <w:rsid w:val="00665815"/>
    <w:rsid w:val="006774A2"/>
    <w:rsid w:val="00677750"/>
    <w:rsid w:val="00690AD5"/>
    <w:rsid w:val="006A1F1D"/>
    <w:rsid w:val="006A4475"/>
    <w:rsid w:val="006B0A83"/>
    <w:rsid w:val="006C04CE"/>
    <w:rsid w:val="006C3DBD"/>
    <w:rsid w:val="006D6B4F"/>
    <w:rsid w:val="006D7F77"/>
    <w:rsid w:val="006E3502"/>
    <w:rsid w:val="0071112F"/>
    <w:rsid w:val="00711EBA"/>
    <w:rsid w:val="00713992"/>
    <w:rsid w:val="00725180"/>
    <w:rsid w:val="00762D57"/>
    <w:rsid w:val="0076622F"/>
    <w:rsid w:val="007736E3"/>
    <w:rsid w:val="00776FC0"/>
    <w:rsid w:val="00786B0D"/>
    <w:rsid w:val="00791292"/>
    <w:rsid w:val="00792564"/>
    <w:rsid w:val="007A51D9"/>
    <w:rsid w:val="007B1100"/>
    <w:rsid w:val="007B2E57"/>
    <w:rsid w:val="007C34A1"/>
    <w:rsid w:val="007C42DB"/>
    <w:rsid w:val="007C5C42"/>
    <w:rsid w:val="007C5F82"/>
    <w:rsid w:val="007D4ED2"/>
    <w:rsid w:val="007D50AA"/>
    <w:rsid w:val="007E4E24"/>
    <w:rsid w:val="007E59BE"/>
    <w:rsid w:val="007E6DEE"/>
    <w:rsid w:val="007E7A5D"/>
    <w:rsid w:val="007F0D47"/>
    <w:rsid w:val="007F1BD9"/>
    <w:rsid w:val="007F273C"/>
    <w:rsid w:val="007F43D5"/>
    <w:rsid w:val="00806177"/>
    <w:rsid w:val="00812295"/>
    <w:rsid w:val="00820482"/>
    <w:rsid w:val="008257BA"/>
    <w:rsid w:val="00836985"/>
    <w:rsid w:val="00843170"/>
    <w:rsid w:val="00863811"/>
    <w:rsid w:val="00864C55"/>
    <w:rsid w:val="008A1AC5"/>
    <w:rsid w:val="008A343A"/>
    <w:rsid w:val="008B2C5B"/>
    <w:rsid w:val="008B469E"/>
    <w:rsid w:val="008B4912"/>
    <w:rsid w:val="008D3C01"/>
    <w:rsid w:val="008F0E27"/>
    <w:rsid w:val="00910BF6"/>
    <w:rsid w:val="00921B8A"/>
    <w:rsid w:val="00932ED3"/>
    <w:rsid w:val="00934253"/>
    <w:rsid w:val="009412C0"/>
    <w:rsid w:val="0094155A"/>
    <w:rsid w:val="009510B3"/>
    <w:rsid w:val="00964321"/>
    <w:rsid w:val="00974964"/>
    <w:rsid w:val="009825D4"/>
    <w:rsid w:val="009848E5"/>
    <w:rsid w:val="0099004D"/>
    <w:rsid w:val="009B78E5"/>
    <w:rsid w:val="009D16ED"/>
    <w:rsid w:val="009D188C"/>
    <w:rsid w:val="009E1149"/>
    <w:rsid w:val="009F2DC0"/>
    <w:rsid w:val="009F6CF0"/>
    <w:rsid w:val="00A00C1C"/>
    <w:rsid w:val="00A10762"/>
    <w:rsid w:val="00A21ACE"/>
    <w:rsid w:val="00A26A2D"/>
    <w:rsid w:val="00A306C1"/>
    <w:rsid w:val="00A37A4C"/>
    <w:rsid w:val="00A507DB"/>
    <w:rsid w:val="00A51AF1"/>
    <w:rsid w:val="00A5407A"/>
    <w:rsid w:val="00A67E1F"/>
    <w:rsid w:val="00A7097E"/>
    <w:rsid w:val="00A72D81"/>
    <w:rsid w:val="00A816C0"/>
    <w:rsid w:val="00A910FE"/>
    <w:rsid w:val="00A978D9"/>
    <w:rsid w:val="00AA33F5"/>
    <w:rsid w:val="00AB184D"/>
    <w:rsid w:val="00AB2942"/>
    <w:rsid w:val="00AC0B58"/>
    <w:rsid w:val="00AC4FDC"/>
    <w:rsid w:val="00AD56D7"/>
    <w:rsid w:val="00AD757E"/>
    <w:rsid w:val="00B103BD"/>
    <w:rsid w:val="00B129A9"/>
    <w:rsid w:val="00B12EA2"/>
    <w:rsid w:val="00B2391C"/>
    <w:rsid w:val="00B575BF"/>
    <w:rsid w:val="00B6127C"/>
    <w:rsid w:val="00B633BD"/>
    <w:rsid w:val="00B67E83"/>
    <w:rsid w:val="00B971BE"/>
    <w:rsid w:val="00BB0AD2"/>
    <w:rsid w:val="00BC2F9E"/>
    <w:rsid w:val="00BC35FA"/>
    <w:rsid w:val="00BC4BA5"/>
    <w:rsid w:val="00BD7EE2"/>
    <w:rsid w:val="00BF3C58"/>
    <w:rsid w:val="00C00A4E"/>
    <w:rsid w:val="00C166AE"/>
    <w:rsid w:val="00C25602"/>
    <w:rsid w:val="00C27174"/>
    <w:rsid w:val="00C33F7D"/>
    <w:rsid w:val="00C34CE0"/>
    <w:rsid w:val="00C400B4"/>
    <w:rsid w:val="00C6000D"/>
    <w:rsid w:val="00C643A3"/>
    <w:rsid w:val="00C76CC4"/>
    <w:rsid w:val="00C85B17"/>
    <w:rsid w:val="00C90B60"/>
    <w:rsid w:val="00C910EE"/>
    <w:rsid w:val="00C9720B"/>
    <w:rsid w:val="00CA263E"/>
    <w:rsid w:val="00CC3420"/>
    <w:rsid w:val="00CC5F6D"/>
    <w:rsid w:val="00CD0A13"/>
    <w:rsid w:val="00CE2407"/>
    <w:rsid w:val="00CE3433"/>
    <w:rsid w:val="00CE5A2D"/>
    <w:rsid w:val="00CE7AD9"/>
    <w:rsid w:val="00CF5A5F"/>
    <w:rsid w:val="00D0103F"/>
    <w:rsid w:val="00D0730D"/>
    <w:rsid w:val="00D12A6C"/>
    <w:rsid w:val="00D224E0"/>
    <w:rsid w:val="00D346E9"/>
    <w:rsid w:val="00D36FFC"/>
    <w:rsid w:val="00D42B67"/>
    <w:rsid w:val="00D46049"/>
    <w:rsid w:val="00D46502"/>
    <w:rsid w:val="00D50394"/>
    <w:rsid w:val="00D57467"/>
    <w:rsid w:val="00D5746F"/>
    <w:rsid w:val="00D62358"/>
    <w:rsid w:val="00D673C8"/>
    <w:rsid w:val="00D7262E"/>
    <w:rsid w:val="00D815DD"/>
    <w:rsid w:val="00D87A0B"/>
    <w:rsid w:val="00D941A7"/>
    <w:rsid w:val="00DA3DC7"/>
    <w:rsid w:val="00DB45D1"/>
    <w:rsid w:val="00DB4C2A"/>
    <w:rsid w:val="00DB74B0"/>
    <w:rsid w:val="00DC14B2"/>
    <w:rsid w:val="00DC20D9"/>
    <w:rsid w:val="00DC3D08"/>
    <w:rsid w:val="00DD6445"/>
    <w:rsid w:val="00DD7635"/>
    <w:rsid w:val="00DD77BE"/>
    <w:rsid w:val="00DD7A26"/>
    <w:rsid w:val="00DE2620"/>
    <w:rsid w:val="00DE6CD6"/>
    <w:rsid w:val="00DF32F6"/>
    <w:rsid w:val="00E33B16"/>
    <w:rsid w:val="00E46967"/>
    <w:rsid w:val="00E63ED2"/>
    <w:rsid w:val="00E74765"/>
    <w:rsid w:val="00E771A3"/>
    <w:rsid w:val="00E843CB"/>
    <w:rsid w:val="00E91815"/>
    <w:rsid w:val="00E93D69"/>
    <w:rsid w:val="00EB2F34"/>
    <w:rsid w:val="00EB475C"/>
    <w:rsid w:val="00EB4F9E"/>
    <w:rsid w:val="00EC689E"/>
    <w:rsid w:val="00ED1BBB"/>
    <w:rsid w:val="00ED64D1"/>
    <w:rsid w:val="00EE314B"/>
    <w:rsid w:val="00EE5661"/>
    <w:rsid w:val="00EF48F0"/>
    <w:rsid w:val="00EF55AC"/>
    <w:rsid w:val="00F047AC"/>
    <w:rsid w:val="00F104B7"/>
    <w:rsid w:val="00F115E3"/>
    <w:rsid w:val="00F11F4E"/>
    <w:rsid w:val="00F14A15"/>
    <w:rsid w:val="00F271D8"/>
    <w:rsid w:val="00F4327F"/>
    <w:rsid w:val="00F45E4A"/>
    <w:rsid w:val="00F47ACD"/>
    <w:rsid w:val="00F536C2"/>
    <w:rsid w:val="00F7156D"/>
    <w:rsid w:val="00F73ECA"/>
    <w:rsid w:val="00F7785D"/>
    <w:rsid w:val="00F779A7"/>
    <w:rsid w:val="00F87948"/>
    <w:rsid w:val="00F9467B"/>
    <w:rsid w:val="00FB0B2A"/>
    <w:rsid w:val="00FC1C17"/>
    <w:rsid w:val="00FC2FC9"/>
    <w:rsid w:val="00FC54E7"/>
    <w:rsid w:val="00FD627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6759"/>
    <w:pPr>
      <w:autoSpaceDE w:val="0"/>
      <w:autoSpaceDN w:val="0"/>
      <w:adjustRightInd w:val="0"/>
      <w:spacing w:after="0" w:line="240" w:lineRule="auto"/>
    </w:pPr>
    <w:rPr>
      <w:rFonts w:ascii="Arial" w:hAnsi="Arial" w:cs="Arial"/>
      <w:color w:val="000000"/>
      <w:sz w:val="24"/>
      <w:szCs w:val="24"/>
    </w:rPr>
  </w:style>
  <w:style w:type="character" w:customStyle="1" w:styleId="lrzxr">
    <w:name w:val="lrzxr"/>
    <w:basedOn w:val="DefaultParagraphFont"/>
    <w:rsid w:val="00606759"/>
  </w:style>
  <w:style w:type="paragraph" w:styleId="ListParagraph">
    <w:name w:val="List Paragraph"/>
    <w:basedOn w:val="Normal"/>
    <w:uiPriority w:val="34"/>
    <w:qFormat/>
    <w:rsid w:val="009510B3"/>
    <w:pPr>
      <w:ind w:left="720"/>
      <w:contextualSpacing/>
    </w:pPr>
  </w:style>
  <w:style w:type="paragraph" w:styleId="BalloonText">
    <w:name w:val="Balloon Text"/>
    <w:basedOn w:val="Normal"/>
    <w:link w:val="BalloonTextChar"/>
    <w:uiPriority w:val="99"/>
    <w:semiHidden/>
    <w:unhideWhenUsed/>
    <w:rsid w:val="008F0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E27"/>
    <w:rPr>
      <w:rFonts w:ascii="Tahoma" w:hAnsi="Tahoma" w:cs="Tahoma"/>
      <w:sz w:val="16"/>
      <w:szCs w:val="16"/>
    </w:rPr>
  </w:style>
  <w:style w:type="character" w:styleId="Hyperlink">
    <w:name w:val="Hyperlink"/>
    <w:basedOn w:val="DefaultParagraphFont"/>
    <w:uiPriority w:val="99"/>
    <w:unhideWhenUsed/>
    <w:rsid w:val="007D50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nisfilfarmersmarket@outlook.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3</cp:revision>
  <cp:lastPrinted>2021-02-09T01:25:00Z</cp:lastPrinted>
  <dcterms:created xsi:type="dcterms:W3CDTF">2024-02-27T15:48:00Z</dcterms:created>
  <dcterms:modified xsi:type="dcterms:W3CDTF">2024-02-27T16:00:00Z</dcterms:modified>
</cp:coreProperties>
</file>